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0F5976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6358AB">
        <w:rPr>
          <w:lang w:eastAsia="ar-SA"/>
        </w:rPr>
        <w:t>3</w:t>
      </w:r>
      <w:r w:rsidR="000F5976">
        <w:rPr>
          <w:lang w:eastAsia="ar-SA"/>
        </w:rPr>
        <w:t>3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7D457A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7D457A">
        <w:rPr>
          <w:noProof/>
        </w:rPr>
        <w:t>Введение</w:t>
      </w:r>
      <w:r w:rsidR="007D457A">
        <w:rPr>
          <w:noProof/>
        </w:rPr>
        <w:tab/>
      </w:r>
      <w:r w:rsidR="007D457A">
        <w:rPr>
          <w:noProof/>
        </w:rPr>
        <w:fldChar w:fldCharType="begin"/>
      </w:r>
      <w:r w:rsidR="007D457A">
        <w:rPr>
          <w:noProof/>
        </w:rPr>
        <w:instrText xml:space="preserve"> PAGEREF _Toc171425362 \h </w:instrText>
      </w:r>
      <w:r w:rsidR="007D457A">
        <w:rPr>
          <w:noProof/>
        </w:rPr>
      </w:r>
      <w:r w:rsidR="007D457A">
        <w:rPr>
          <w:noProof/>
        </w:rPr>
        <w:fldChar w:fldCharType="separate"/>
      </w:r>
      <w:r w:rsidR="007D457A">
        <w:rPr>
          <w:noProof/>
        </w:rPr>
        <w:t>5</w:t>
      </w:r>
      <w:r w:rsidR="007D457A"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7D457A" w:rsidRDefault="007D457A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_Toc171425366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поставщиков (МО). (1).</w:t>
      </w:r>
      <w:r>
        <w:tab/>
      </w:r>
      <w:r>
        <w:fldChar w:fldCharType="begin"/>
      </w:r>
      <w:r>
        <w:instrText xml:space="preserve"> PAGEREF _Toc171425367 \h </w:instrText>
      </w:r>
      <w:r>
        <w:fldChar w:fldCharType="separate"/>
      </w:r>
      <w:r>
        <w:t>15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отделений МО.</w:t>
      </w:r>
      <w:r>
        <w:tab/>
      </w:r>
      <w:r>
        <w:fldChar w:fldCharType="begin"/>
      </w:r>
      <w:r>
        <w:instrText xml:space="preserve"> PAGEREF _Toc171425368 \h </w:instrText>
      </w:r>
      <w:r>
        <w:fldChar w:fldCharType="separate"/>
      </w:r>
      <w:r>
        <w:t>16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_Toc171425369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ярославских СМО.  (2)</w:t>
      </w:r>
      <w:r>
        <w:tab/>
      </w:r>
      <w:r>
        <w:fldChar w:fldCharType="begin"/>
      </w:r>
      <w:r>
        <w:instrText xml:space="preserve"> PAGEREF _Toc171425370 \h </w:instrText>
      </w:r>
      <w:r>
        <w:fldChar w:fldCharType="separate"/>
      </w:r>
      <w:r>
        <w:t>17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документов (3)</w:t>
      </w:r>
      <w:r>
        <w:tab/>
      </w:r>
      <w:r>
        <w:fldChar w:fldCharType="begin"/>
      </w:r>
      <w:r>
        <w:instrText xml:space="preserve"> PAGEREF _Toc171425371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Социальные категории пациентов (4)</w:t>
      </w:r>
      <w:r>
        <w:tab/>
      </w:r>
      <w:r>
        <w:fldChar w:fldCharType="begin"/>
      </w:r>
      <w:r>
        <w:instrText xml:space="preserve"> PAGEREF _Toc171425372 \h </w:instrText>
      </w:r>
      <w:r>
        <w:fldChar w:fldCharType="separate"/>
      </w:r>
      <w:r>
        <w:t>18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Регионы (5)</w:t>
      </w:r>
      <w:r>
        <w:tab/>
      </w:r>
      <w:r>
        <w:fldChar w:fldCharType="begin"/>
      </w:r>
      <w:r>
        <w:instrText xml:space="preserve"> PAGEREF _Toc171425373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_Toc171425374 \h </w:instrText>
      </w:r>
      <w:r>
        <w:fldChar w:fldCharType="separate"/>
      </w:r>
      <w:r>
        <w:t>19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Результаты лечения (10)</w:t>
      </w:r>
      <w:r>
        <w:tab/>
      </w:r>
      <w:r>
        <w:fldChar w:fldCharType="begin"/>
      </w:r>
      <w:r>
        <w:instrText xml:space="preserve"> PAGEREF _Toc171425375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Исходы заболеваний (V012 без СМП) (91)</w:t>
      </w:r>
      <w:r>
        <w:tab/>
      </w:r>
      <w:r>
        <w:fldChar w:fldCharType="begin"/>
      </w:r>
      <w:r>
        <w:instrText xml:space="preserve"> PAGEREF _Toc171425376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Место обращения - посещения (92)</w:t>
      </w:r>
      <w:r>
        <w:tab/>
      </w:r>
      <w:r>
        <w:fldChar w:fldCharType="begin"/>
      </w:r>
      <w:r>
        <w:instrText xml:space="preserve"> PAGEREF _Toc171425377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Поводы посещения в поликлинике (11)</w:t>
      </w:r>
      <w:r>
        <w:tab/>
      </w:r>
      <w:r>
        <w:fldChar w:fldCharType="begin"/>
      </w:r>
      <w:r>
        <w:instrText xml:space="preserve"> PAGEREF _Toc171425378 \h </w:instrText>
      </w:r>
      <w:r>
        <w:fldChar w:fldCharType="separate"/>
      </w:r>
      <w:r>
        <w:t>21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_Toc171425379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диагнозов (12)</w:t>
      </w:r>
      <w:r>
        <w:tab/>
      </w:r>
      <w:r>
        <w:fldChar w:fldCharType="begin"/>
      </w:r>
      <w:r>
        <w:instrText xml:space="preserve"> PAGEREF _Toc171425380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Диагнозы МКБ10  (5</w:t>
      </w:r>
      <w:r w:rsidRPr="007D457A">
        <w:t>6</w:t>
      </w:r>
      <w:r w:rsidRPr="0016514A">
        <w:t>,59)</w:t>
      </w:r>
      <w:r>
        <w:tab/>
      </w:r>
      <w:r>
        <w:fldChar w:fldCharType="begin"/>
      </w:r>
      <w:r>
        <w:instrText xml:space="preserve"> PAGEREF _Toc171425381 \h </w:instrText>
      </w:r>
      <w:r>
        <w:fldChar w:fldCharType="separate"/>
      </w:r>
      <w:r>
        <w:t>22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травм (13)</w:t>
      </w:r>
      <w:r>
        <w:tab/>
      </w:r>
      <w:r>
        <w:fldChar w:fldCharType="begin"/>
      </w:r>
      <w:r>
        <w:instrText xml:space="preserve"> PAGEREF _Toc171425382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_Toc171425383 \h </w:instrText>
      </w:r>
      <w:r>
        <w:fldChar w:fldCharType="separate"/>
      </w:r>
      <w:r>
        <w:t>23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анализов (17)</w:t>
      </w:r>
      <w:r>
        <w:tab/>
      </w:r>
      <w:r>
        <w:fldChar w:fldCharType="begin"/>
      </w:r>
      <w:r>
        <w:instrText xml:space="preserve"> PAGEREF _Toc171425384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_Toc171425385 \h </w:instrText>
      </w:r>
      <w:r>
        <w:fldChar w:fldCharType="separate"/>
      </w:r>
      <w:r>
        <w:t>25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диспансеризации (95)</w:t>
      </w:r>
      <w:r>
        <w:tab/>
      </w:r>
      <w:r>
        <w:fldChar w:fldCharType="begin"/>
      </w:r>
      <w:r>
        <w:instrText xml:space="preserve"> PAGEREF _Toc171425386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Результат диспансеризации (V017) (96)</w:t>
      </w:r>
      <w:r>
        <w:tab/>
      </w:r>
      <w:r>
        <w:fldChar w:fldCharType="begin"/>
      </w:r>
      <w:r>
        <w:instrText xml:space="preserve"> PAGEREF _Toc171425387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_Toc171425388 \h </w:instrText>
      </w:r>
      <w:r>
        <w:fldChar w:fldCharType="separate"/>
      </w:r>
      <w:r>
        <w:t>26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_Toc171425389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_Toc171425390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Страны мира (24)</w:t>
      </w:r>
      <w:r>
        <w:tab/>
      </w:r>
      <w:r>
        <w:fldChar w:fldCharType="begin"/>
      </w:r>
      <w:r>
        <w:instrText xml:space="preserve"> PAGEREF _Toc171425391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_Toc171425392 \h </w:instrText>
      </w:r>
      <w:r>
        <w:fldChar w:fldCharType="separate"/>
      </w:r>
      <w:r>
        <w:t>27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_Toc171425393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Пол пациента (30.3)</w:t>
      </w:r>
      <w:r>
        <w:tab/>
      </w:r>
      <w:r>
        <w:fldChar w:fldCharType="begin"/>
      </w:r>
      <w:r>
        <w:instrText xml:space="preserve"> PAGEREF _Toc171425394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направлений (31)</w:t>
      </w:r>
      <w:r>
        <w:tab/>
      </w:r>
      <w:r>
        <w:fldChar w:fldCharType="begin"/>
      </w:r>
      <w:r>
        <w:instrText xml:space="preserve"> PAGEREF _Toc171425395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КСГ (82, 84, 39, 88, 112)</w:t>
      </w:r>
      <w:r>
        <w:tab/>
      </w:r>
      <w:r>
        <w:fldChar w:fldCharType="begin"/>
      </w:r>
      <w:r>
        <w:instrText xml:space="preserve"> PAGEREF _Toc171425396 \h </w:instrText>
      </w:r>
      <w:r>
        <w:fldChar w:fldCharType="separate"/>
      </w:r>
      <w:r>
        <w:t>28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Скорая медицинская помощь</w:t>
      </w:r>
      <w:r>
        <w:tab/>
      </w:r>
      <w:r>
        <w:fldChar w:fldCharType="begin"/>
      </w:r>
      <w:r>
        <w:instrText xml:space="preserve"> PAGEREF _Toc171425397 \h </w:instrText>
      </w:r>
      <w:r>
        <w:fldChar w:fldCharType="separate"/>
      </w:r>
      <w:r>
        <w:t>33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lastRenderedPageBreak/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 вида анестезии (58)</w:t>
      </w:r>
      <w:r>
        <w:tab/>
      </w:r>
      <w:r>
        <w:fldChar w:fldCharType="begin"/>
      </w:r>
      <w:r>
        <w:instrText xml:space="preserve"> PAGEREF _Toc171425398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Типы цен (61)</w:t>
      </w:r>
      <w:r>
        <w:tab/>
      </w:r>
      <w:r>
        <w:fldChar w:fldCharType="begin"/>
      </w:r>
      <w:r>
        <w:instrText xml:space="preserve"> PAGEREF _Toc171425399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приема (66)</w:t>
      </w:r>
      <w:r>
        <w:tab/>
      </w:r>
      <w:r>
        <w:fldChar w:fldCharType="begin"/>
      </w:r>
      <w:r>
        <w:instrText xml:space="preserve"> PAGEREF _Toc171425400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льгот (69)</w:t>
      </w:r>
      <w:r>
        <w:tab/>
      </w:r>
      <w:r>
        <w:fldChar w:fldCharType="begin"/>
      </w:r>
      <w:r>
        <w:instrText xml:space="preserve"> PAGEREF _Toc171425401 \h </w:instrText>
      </w:r>
      <w:r>
        <w:fldChar w:fldCharType="separate"/>
      </w:r>
      <w:r>
        <w:t>36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койки (V020)  (94)</w:t>
      </w:r>
      <w:r>
        <w:tab/>
      </w:r>
      <w:r>
        <w:fldChar w:fldCharType="begin"/>
      </w:r>
      <w:r>
        <w:instrText xml:space="preserve"> PAGEREF _Toc171425402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_Toc171425403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_Toc171425404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Модель пациента для ВМП </w:t>
      </w:r>
      <w:r>
        <w:t>(</w:t>
      </w:r>
      <w:r w:rsidRPr="0016514A">
        <w:rPr>
          <w:lang w:val="en-US"/>
        </w:rPr>
        <w:t>V</w:t>
      </w:r>
      <w:r>
        <w:t>022)</w:t>
      </w:r>
      <w:r w:rsidRPr="0016514A">
        <w:t xml:space="preserve"> (90)</w:t>
      </w:r>
      <w:r>
        <w:tab/>
      </w:r>
      <w:r>
        <w:fldChar w:fldCharType="begin"/>
      </w:r>
      <w:r>
        <w:instrText xml:space="preserve"> PAGEREF _Toc171425405 \h </w:instrText>
      </w:r>
      <w:r>
        <w:fldChar w:fldCharType="separate"/>
      </w:r>
      <w:r>
        <w:t>37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 xml:space="preserve">Справочник видов ВМП </w:t>
      </w:r>
      <w:r w:rsidRPr="007D457A">
        <w:t>(</w:t>
      </w:r>
      <w:r w:rsidRPr="0016514A">
        <w:rPr>
          <w:lang w:val="en-US"/>
        </w:rPr>
        <w:t>V</w:t>
      </w:r>
      <w:r w:rsidRPr="007D457A">
        <w:t>018)</w:t>
      </w:r>
      <w:r w:rsidRPr="0016514A">
        <w:t xml:space="preserve"> (70)</w:t>
      </w:r>
      <w:r>
        <w:tab/>
      </w:r>
      <w:r>
        <w:fldChar w:fldCharType="begin"/>
      </w:r>
      <w:r>
        <w:instrText xml:space="preserve"> PAGEREF _Toc171425406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_Toc171425407 \h </w:instrText>
      </w:r>
      <w:r>
        <w:fldChar w:fldCharType="separate"/>
      </w:r>
      <w:r>
        <w:t>38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пробирок (72)</w:t>
      </w:r>
      <w:r>
        <w:tab/>
      </w:r>
      <w:r>
        <w:fldChar w:fldCharType="begin"/>
      </w:r>
      <w:r>
        <w:instrText xml:space="preserve"> PAGEREF _Toc171425408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_Toc171425409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_Toc171425410 \h </w:instrText>
      </w:r>
      <w:r>
        <w:fldChar w:fldCharType="separate"/>
      </w:r>
      <w:r>
        <w:t>39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_Toc171425411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Справочник поверхностей зубов (77)</w:t>
      </w:r>
      <w:r>
        <w:tab/>
      </w:r>
      <w:r>
        <w:fldChar w:fldCharType="begin"/>
      </w:r>
      <w:r>
        <w:instrText xml:space="preserve"> PAGEREF _Toc171425412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Зубная формула (78)</w:t>
      </w:r>
      <w:r>
        <w:tab/>
      </w:r>
      <w:r>
        <w:fldChar w:fldCharType="begin"/>
      </w:r>
      <w:r>
        <w:instrText xml:space="preserve"> PAGEREF _Toc171425413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Расходные материалы (79)</w:t>
      </w:r>
      <w:r>
        <w:tab/>
      </w:r>
      <w:r>
        <w:fldChar w:fldCharType="begin"/>
      </w:r>
      <w:r>
        <w:instrText xml:space="preserve"> PAGEREF _Toc171425414 \h </w:instrText>
      </w:r>
      <w:r>
        <w:fldChar w:fldCharType="separate"/>
      </w:r>
      <w:r>
        <w:t>40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Виды абортов (85)</w:t>
      </w:r>
      <w:r>
        <w:tab/>
      </w:r>
      <w:r>
        <w:fldChar w:fldCharType="begin"/>
      </w:r>
      <w:r>
        <w:instrText xml:space="preserve"> PAGEREF _Toc171425415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_Toc171425416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Классификаторы  по онкологии N001,  N007 - N021  (98)</w:t>
      </w:r>
      <w:r>
        <w:tab/>
      </w:r>
      <w:r>
        <w:fldChar w:fldCharType="begin"/>
      </w:r>
      <w:r>
        <w:instrText xml:space="preserve"> PAGEREF _Toc171425417 \h </w:instrText>
      </w:r>
      <w:r>
        <w:fldChar w:fldCharType="separate"/>
      </w:r>
      <w:r>
        <w:t>41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_Toc171425418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_Toc171425419 \h </w:instrText>
      </w:r>
      <w:r>
        <w:fldChar w:fldCharType="separate"/>
      </w:r>
      <w:r>
        <w:t>45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Клиническая группа. (102)</w:t>
      </w:r>
      <w:r>
        <w:tab/>
      </w:r>
      <w:r>
        <w:fldChar w:fldCharType="begin"/>
      </w:r>
      <w:r>
        <w:instrText xml:space="preserve"> PAGEREF _Toc171425420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Группы здоровья. (103)</w:t>
      </w:r>
      <w:r>
        <w:tab/>
      </w:r>
      <w:r>
        <w:fldChar w:fldCharType="begin"/>
      </w:r>
      <w:r>
        <w:instrText xml:space="preserve"> PAGEREF _Toc171425421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_Toc171425422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_Toc171425423 \h </w:instrText>
      </w:r>
      <w:r>
        <w:fldChar w:fldCharType="separate"/>
      </w:r>
      <w:r>
        <w:t>46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Характер заболевания (109)</w:t>
      </w:r>
      <w:r>
        <w:tab/>
      </w:r>
      <w:r>
        <w:fldChar w:fldCharType="begin"/>
      </w:r>
      <w:r>
        <w:instrText xml:space="preserve"> PAGEREF _Toc171425424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Признак поступления/перевода (110)</w:t>
      </w:r>
      <w:r>
        <w:tab/>
      </w:r>
      <w:r>
        <w:fldChar w:fldCharType="begin"/>
      </w:r>
      <w:r>
        <w:instrText xml:space="preserve"> PAGEREF _Toc171425425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_Toc171425426 \h </w:instrText>
      </w:r>
      <w:r>
        <w:fldChar w:fldCharType="separate"/>
      </w:r>
      <w:r>
        <w:t>47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Обоснование направления (113)</w:t>
      </w:r>
      <w:r>
        <w:tab/>
      </w:r>
      <w:r>
        <w:fldChar w:fldCharType="begin"/>
      </w:r>
      <w:r>
        <w:instrText xml:space="preserve"> PAGEREF _Toc171425427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_Toc171425428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_Toc171425429 \h </w:instrText>
      </w:r>
      <w:r>
        <w:fldChar w:fldCharType="separate"/>
      </w:r>
      <w:r>
        <w:t>48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16514A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_Toc171425430 \h </w:instrText>
      </w:r>
      <w:r>
        <w:fldChar w:fldCharType="separate"/>
      </w:r>
      <w:r>
        <w:t>49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16514A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16514A">
        <w:t xml:space="preserve"> (117)</w:t>
      </w:r>
      <w:r>
        <w:tab/>
      </w:r>
      <w:r>
        <w:fldChar w:fldCharType="begin"/>
      </w:r>
      <w:r>
        <w:instrText xml:space="preserve"> PAGEREF _Toc171425431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_Toc171425432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_Toc171425433 \h </w:instrText>
      </w:r>
      <w:r>
        <w:fldChar w:fldCharType="separate"/>
      </w:r>
      <w:r>
        <w:t>50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_Toc171425434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_Toc171425435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_Toc171425436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_Toc171425437 \h </w:instrText>
      </w:r>
      <w:r>
        <w:fldChar w:fldCharType="separate"/>
      </w:r>
      <w:r>
        <w:t>51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_Toc171425438 \h </w:instrText>
      </w:r>
      <w:r>
        <w:fldChar w:fldCharType="separate"/>
      </w:r>
      <w:r>
        <w:t>52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_Toc171425439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_Toc171425440 \h </w:instrText>
      </w:r>
      <w:r>
        <w:fldChar w:fldCharType="separate"/>
      </w:r>
      <w:r>
        <w:t>53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_Toc171425441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7D457A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_Toc171425442 \h </w:instrText>
      </w:r>
      <w:r>
        <w:fldChar w:fldCharType="separate"/>
      </w:r>
      <w:r>
        <w:t>54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7D457A">
        <w:t xml:space="preserve"> </w:t>
      </w:r>
      <w:r>
        <w:t xml:space="preserve"> 1.2.643.5.1.13.13.99.2.547</w:t>
      </w:r>
      <w:r w:rsidRPr="007D457A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_Toc171425443 \h </w:instrText>
      </w:r>
      <w:r>
        <w:fldChar w:fldCharType="separate"/>
      </w:r>
      <w:r>
        <w:t>56</w:t>
      </w:r>
      <w:r>
        <w:fldChar w:fldCharType="end"/>
      </w:r>
    </w:p>
    <w:p w:rsidR="007D457A" w:rsidRDefault="007D457A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_Toc171425444 \h </w:instrText>
      </w:r>
      <w:r>
        <w:fldChar w:fldCharType="separate"/>
      </w:r>
      <w:r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71425362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71425363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</w:p>
    <w:p w:rsidR="000F5976" w:rsidRDefault="000F5976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0F5976">
        <w:rPr>
          <w:color w:val="0033CC"/>
        </w:rPr>
        <w:t>- уточнен справочник 1.Справочник поставщиков (МО) (LPUs)</w:t>
      </w:r>
    </w:p>
    <w:p w:rsidR="000F5976" w:rsidRDefault="000F5976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0F5976">
        <w:rPr>
          <w:color w:val="0033CC"/>
        </w:rPr>
        <w:t>- уточнен справочник 1**.Справочник структурных подразделений МО (lpu_division)</w:t>
      </w:r>
    </w:p>
    <w:p w:rsidR="000F5976" w:rsidRDefault="000F5976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0F5976">
        <w:rPr>
          <w:color w:val="0033CC"/>
        </w:rPr>
        <w:t>- уточнен справочник 39.Справочник КПМУ (поликлиника) (CSG_Polyclinic)</w:t>
      </w:r>
    </w:p>
    <w:p w:rsidR="000F5976" w:rsidRPr="002A423F" w:rsidRDefault="000F5976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0F5976">
        <w:rPr>
          <w:color w:val="0033CC"/>
        </w:rPr>
        <w:t>- уточнен справочник 61.Справочник типов цен (SumTypes)</w:t>
      </w:r>
      <w:bookmarkStart w:id="4" w:name="_GoBack"/>
      <w:bookmarkEnd w:id="4"/>
    </w:p>
    <w:p w:rsidR="00DC13A6" w:rsidRPr="000F5976" w:rsidRDefault="00DC13A6">
      <w:pPr>
        <w:spacing w:after="0"/>
        <w:ind w:firstLine="0"/>
        <w:jc w:val="left"/>
        <w:rPr>
          <w:color w:val="0033CC"/>
        </w:rPr>
      </w:pP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7" w:name="_Toc171425364"/>
      <w:r w:rsidRPr="005E1A57">
        <w:lastRenderedPageBreak/>
        <w:t>Описание файла НСИ</w:t>
      </w:r>
      <w:bookmarkEnd w:id="27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297553521"/>
      <w:bookmarkStart w:id="29" w:name="_Toc314586195"/>
      <w:bookmarkStart w:id="30" w:name="_Toc171425365"/>
      <w:r w:rsidRPr="005E1A57">
        <w:lastRenderedPageBreak/>
        <w:t>Элементы и атрибуты</w:t>
      </w:r>
      <w:bookmarkEnd w:id="28"/>
      <w:bookmarkEnd w:id="29"/>
      <w:bookmarkEnd w:id="30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1" w:name="_Toc314586198"/>
      <w:bookmarkStart w:id="32" w:name="_Toc171425366"/>
      <w:bookmarkStart w:id="33" w:name="_Toc314586197"/>
      <w:r w:rsidRPr="005E1A57">
        <w:lastRenderedPageBreak/>
        <w:t>Содержание документа</w:t>
      </w:r>
      <w:bookmarkEnd w:id="31"/>
      <w:bookmarkEnd w:id="32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5" w:name="_Toc171425367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4"/>
      <w:bookmarkEnd w:id="3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6" w:name="_Toc314586200"/>
      <w:r w:rsidRPr="005E1A57">
        <w:rPr>
          <w:sz w:val="22"/>
          <w:szCs w:val="22"/>
        </w:rPr>
        <w:t>Атрибуты элемента LPUs- LPU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17142536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7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71425369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8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17142537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39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0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1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2" w:name="_Toc314586203"/>
      <w:bookmarkEnd w:id="41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2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171425371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4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171425372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171425373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171425374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0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1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1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2" w:name="_Toc314586216"/>
      <w:bookmarkStart w:id="53" w:name="_Toc17142537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2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3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4" w:name="_Toc171425376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5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0F59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171425377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6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314586218"/>
      <w:bookmarkStart w:id="58" w:name="_Toc171425378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7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8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9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5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0" w:name="_Toc171425379"/>
      <w:bookmarkStart w:id="61" w:name="_Toc314586220"/>
      <w:r w:rsidRPr="005E1A57">
        <w:rPr>
          <w:sz w:val="24"/>
          <w:szCs w:val="24"/>
        </w:rPr>
        <w:t>Справочник цель посещения (108)</w:t>
      </w:r>
      <w:bookmarkEnd w:id="60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171425380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1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2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5E1A57">
        <w:rPr>
          <w:sz w:val="22"/>
          <w:szCs w:val="22"/>
        </w:rPr>
        <w:t>Атрибуты элемента DiagnosisTypes– DiagnosisType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4" w:name="_Toc171425381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4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314586222"/>
      <w:bookmarkStart w:id="66" w:name="_Toc171425382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5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6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5E1A57">
        <w:rPr>
          <w:sz w:val="22"/>
          <w:szCs w:val="22"/>
        </w:rPr>
        <w:t>Атрибуты элемента InjuryTypes– InjuryType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травмы </w:t>
            </w:r>
          </w:p>
          <w:p w:rsidR="007E4435" w:rsidRDefault="007E4435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– Производственная,</w:t>
            </w:r>
          </w:p>
          <w:p w:rsidR="00670FB3" w:rsidRPr="005E1A57" w:rsidRDefault="007A1224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E4435">
              <w:rPr>
                <w:sz w:val="22"/>
                <w:szCs w:val="22"/>
              </w:rPr>
              <w:t xml:space="preserve"> - Непроизводственная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314586225"/>
      <w:bookmarkStart w:id="69" w:name="_Toc171425383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8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69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lastRenderedPageBreak/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171425384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0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71425385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1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71425386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2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71425387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3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71425388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4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5" w:name="_Toc171425389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5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17142539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6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314586253"/>
      <w:bookmarkStart w:id="78" w:name="_Toc171425391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7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8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79" w:name="_Toc314586252"/>
      <w:r w:rsidRPr="005E1A57">
        <w:rPr>
          <w:sz w:val="22"/>
          <w:szCs w:val="22"/>
        </w:rPr>
        <w:t>Атрибуты элемента Countries– Countrie</w:t>
      </w:r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171425392"/>
      <w:r w:rsidRPr="005E1A57">
        <w:rPr>
          <w:rFonts w:ascii="Times New Roman" w:hAnsi="Times New Roman" w:cs="Times New Roman"/>
          <w:sz w:val="24"/>
          <w:szCs w:val="24"/>
        </w:rPr>
        <w:lastRenderedPageBreak/>
        <w:t>Возрастные группы для поликлиники (30.1)</w:t>
      </w:r>
      <w:bookmarkEnd w:id="80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9"/>
      <w:bookmarkStart w:id="82" w:name="_Toc171425393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1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3" w:name="_Toc314586258"/>
      <w:bookmarkEnd w:id="82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3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171425394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4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314586261"/>
      <w:bookmarkStart w:id="86" w:name="_Toc171425395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5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6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7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_Toc171425396"/>
      <w:r w:rsidRPr="005E1A57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8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proofErr w:type="gramStart"/>
      <w:r w:rsidR="00BA531E" w:rsidRPr="008D3057">
        <w:rPr>
          <w:b/>
          <w:bCs/>
          <w:vanish/>
          <w:sz w:val="24"/>
          <w:szCs w:val="24"/>
        </w:rPr>
        <w:t>Федеральные</w:t>
      </w:r>
      <w:proofErr w:type="gramEnd"/>
      <w:r w:rsidR="00BA531E" w:rsidRPr="008D3057">
        <w:rPr>
          <w:b/>
          <w:bCs/>
          <w:vanish/>
          <w:sz w:val="24"/>
          <w:szCs w:val="24"/>
        </w:rPr>
        <w:t xml:space="preserve">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0" w:name="_Toc171425397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89"/>
      <w:bookmarkEnd w:id="90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1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2" w:name="_Toc314586327"/>
    </w:p>
    <w:bookmarkEnd w:id="92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3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4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4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5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6" w:name="_Toc314586331"/>
      <w:r w:rsidRPr="005E1A57">
        <w:rPr>
          <w:b/>
          <w:bCs/>
        </w:rPr>
        <w:t>Место вызова</w:t>
      </w:r>
      <w:bookmarkEnd w:id="96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7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8" w:name="_Toc314586333"/>
      <w:r w:rsidRPr="005E1A57">
        <w:rPr>
          <w:b/>
          <w:bCs/>
        </w:rPr>
        <w:t>Причина несчастного случая</w:t>
      </w:r>
      <w:bookmarkEnd w:id="98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9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0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0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1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2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2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3" w:name="_Toc314586336"/>
      <w:r w:rsidRPr="005E1A57">
        <w:rPr>
          <w:sz w:val="22"/>
          <w:szCs w:val="22"/>
        </w:rPr>
        <w:t>Атрибуты элемента SMP– SmpResults - SmpResult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4" w:name="_Toc314586339"/>
      <w:r w:rsidRPr="005E1A57">
        <w:rPr>
          <w:b/>
          <w:bCs/>
        </w:rPr>
        <w:t>Осложнение по СМП</w:t>
      </w:r>
      <w:bookmarkEnd w:id="104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5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171425398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6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71425399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7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71425400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8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71425401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09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71425402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71425403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71425404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Прирзнак детского </w:t>
            </w:r>
            <w:r>
              <w:rPr>
                <w:sz w:val="22"/>
                <w:szCs w:val="22"/>
              </w:rPr>
              <w:lastRenderedPageBreak/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 – может использоваться </w:t>
            </w:r>
            <w:r>
              <w:rPr>
                <w:sz w:val="22"/>
                <w:szCs w:val="22"/>
                <w:lang w:eastAsia="ar-SA"/>
              </w:rPr>
              <w:lastRenderedPageBreak/>
              <w:t>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3" w:name="_Toc171425405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3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171425406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4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71425407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5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</w:t>
            </w:r>
            <w:r w:rsidRPr="00CB21EE">
              <w:rPr>
                <w:sz w:val="22"/>
                <w:szCs w:val="22"/>
              </w:rPr>
              <w:lastRenderedPageBreak/>
              <w:t>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71425408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71425409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7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71425410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8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71425411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71425412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71425413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1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71425414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71425415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3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71425416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4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71425417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71425418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71425419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71425420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71425421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29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71425422"/>
      <w:r w:rsidRPr="005E1A57">
        <w:rPr>
          <w:rFonts w:ascii="Times New Roman" w:hAnsi="Times New Roman" w:cs="Times New Roman"/>
          <w:sz w:val="24"/>
          <w:szCs w:val="24"/>
        </w:rPr>
        <w:lastRenderedPageBreak/>
        <w:t>Классификатор видов контроля (F006) (104)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71425423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1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71425424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2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71425425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3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4" w:name="_Toc171425426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171425427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5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71425428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71425429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7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lastRenderedPageBreak/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71425430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8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71425431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0" w:name="_Toc171425432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0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71425433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1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71425434"/>
      <w:r w:rsidRPr="00DD5FCF">
        <w:rPr>
          <w:sz w:val="22"/>
          <w:szCs w:val="22"/>
        </w:rPr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2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71425435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3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71425436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4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5" w:name="_Toc171425437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5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71425438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6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 xml:space="preserve">классификатора единиц </w:t>
            </w:r>
            <w:r w:rsidRPr="00617C5F">
              <w:rPr>
                <w:sz w:val="22"/>
                <w:szCs w:val="22"/>
              </w:rPr>
              <w:lastRenderedPageBreak/>
              <w:t>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lastRenderedPageBreak/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71425439"/>
      <w:r w:rsidRPr="003A2818">
        <w:rPr>
          <w:sz w:val="22"/>
          <w:szCs w:val="22"/>
        </w:rPr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7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71425440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8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 xml:space="preserve">код изделия согласно Номенклатурному </w:t>
            </w:r>
            <w:r w:rsidRPr="00146C35">
              <w:rPr>
                <w:sz w:val="22"/>
                <w:szCs w:val="22"/>
              </w:rPr>
              <w:lastRenderedPageBreak/>
              <w:t>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71425441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49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71425442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0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71425443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1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Топографический код МКБ-О-3 из справочника "Международная классификация болезней – Онкология (3 издание).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lastRenderedPageBreak/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71425444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2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lastRenderedPageBreak/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57A" w:rsidRDefault="007D457A" w:rsidP="00ED197B">
      <w:pPr>
        <w:spacing w:after="0"/>
      </w:pPr>
      <w:r>
        <w:separator/>
      </w:r>
    </w:p>
  </w:endnote>
  <w:endnote w:type="continuationSeparator" w:id="0">
    <w:p w:rsidR="007D457A" w:rsidRDefault="007D457A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5976">
      <w:rPr>
        <w:noProof/>
      </w:rPr>
      <w:t>6</w:t>
    </w:r>
    <w:r>
      <w:rPr>
        <w:noProof/>
      </w:rPr>
      <w:fldChar w:fldCharType="end"/>
    </w:r>
  </w:p>
  <w:p w:rsidR="007D457A" w:rsidRDefault="007D45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57A" w:rsidRDefault="007D457A" w:rsidP="00ED197B">
      <w:pPr>
        <w:spacing w:after="0"/>
      </w:pPr>
      <w:r>
        <w:separator/>
      </w:r>
    </w:p>
  </w:footnote>
  <w:footnote w:type="continuationSeparator" w:id="0">
    <w:p w:rsidR="007D457A" w:rsidRDefault="007D457A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57A" w:rsidRDefault="007D457A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597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58AB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1224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57A"/>
    <w:rsid w:val="007D497F"/>
    <w:rsid w:val="007D7747"/>
    <w:rsid w:val="007D7CC2"/>
    <w:rsid w:val="007D7D53"/>
    <w:rsid w:val="007E08E5"/>
    <w:rsid w:val="007E3845"/>
    <w:rsid w:val="007E443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13A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282C-3DCF-4AF4-9ABE-40CFFFDE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4666</TotalTime>
  <Pages>58</Pages>
  <Words>9669</Words>
  <Characters>55117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39</cp:revision>
  <cp:lastPrinted>2023-06-16T06:20:00Z</cp:lastPrinted>
  <dcterms:created xsi:type="dcterms:W3CDTF">2022-09-06T06:26:00Z</dcterms:created>
  <dcterms:modified xsi:type="dcterms:W3CDTF">2024-08-19T11:21:00Z</dcterms:modified>
</cp:coreProperties>
</file>